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7D67ECC6" w14:textId="221616DB" w:rsidR="00BD2472" w:rsidRPr="00B358E6" w:rsidRDefault="00492519" w:rsidP="00D334F6">
      <w:pPr>
        <w:spacing w:after="0"/>
        <w:jc w:val="center"/>
        <w:rPr>
          <w:rFonts w:ascii="Cambria" w:eastAsia="Scotchlidaires" w:hAnsi="Cambria" w:cs="Scotchlidaires"/>
          <w:color w:val="A02383"/>
          <w:sz w:val="24"/>
        </w:rPr>
      </w:pPr>
      <w:r w:rsidRPr="00B358E6">
        <w:rPr>
          <w:noProof/>
          <w:sz w:val="24"/>
        </w:rPr>
        <mc:AlternateContent>
          <mc:Choice Requires="wps">
            <w:drawing>
              <wp:anchor distT="0" distB="0" distL="114300" distR="114300" simplePos="0" relativeHeight="251674624" behindDoc="0" locked="0" layoutInCell="1" allowOverlap="1" wp14:anchorId="32DA0B69" wp14:editId="7E422D8E">
                <wp:simplePos x="0" y="0"/>
                <wp:positionH relativeFrom="page">
                  <wp:align>left</wp:align>
                </wp:positionH>
                <wp:positionV relativeFrom="paragraph">
                  <wp:posOffset>-1009650</wp:posOffset>
                </wp:positionV>
                <wp:extent cx="7559040" cy="904875"/>
                <wp:effectExtent l="0" t="0" r="3810" b="9525"/>
                <wp:wrapNone/>
                <wp:docPr id="13" name="Zone de texte 13"/>
                <wp:cNvGraphicFramePr/>
                <a:graphic xmlns:a="http://schemas.openxmlformats.org/drawingml/2006/main">
                  <a:graphicData uri="http://schemas.microsoft.com/office/word/2010/wordprocessingShape">
                    <wps:wsp>
                      <wps:cNvSpPr txBox="1"/>
                      <wps:spPr>
                        <a:xfrm>
                          <a:off x="0" y="0"/>
                          <a:ext cx="7559040" cy="904875"/>
                        </a:xfrm>
                        <a:prstGeom prst="rect">
                          <a:avLst/>
                        </a:prstGeom>
                        <a:solidFill>
                          <a:srgbClr val="A02383"/>
                        </a:solidFill>
                        <a:ln w="6350">
                          <a:noFill/>
                        </a:ln>
                      </wps:spPr>
                      <wps:txbx>
                        <w:txbxContent>
                          <w:p w14:paraId="188DD995" w14:textId="0648222C" w:rsidR="00B93006" w:rsidRPr="004246F5" w:rsidRDefault="00B93006" w:rsidP="00B93006">
                            <w:pPr>
                              <w:jc w:val="center"/>
                              <w:rPr>
                                <w:rFonts w:ascii="Scotchlidaires" w:eastAsia="Scotchlidaires" w:hAnsi="Scotchlidaires" w:cs="Scotchlidaires"/>
                                <w:color w:val="FFFFFF" w:themeColor="background1"/>
                                <w:sz w:val="36"/>
                              </w:rPr>
                            </w:pPr>
                            <w:r w:rsidRPr="004246F5">
                              <w:rPr>
                                <w:rFonts w:ascii="Scotchlidaires" w:eastAsia="Scotchlidaires" w:hAnsi="Scotchlidaires" w:cs="Scotchlidaires"/>
                                <w:color w:val="FFFFFF" w:themeColor="background1"/>
                                <w:sz w:val="20"/>
                              </w:rPr>
                              <w:t xml:space="preserve">ELECTIONS PROFESSIONNELLES </w:t>
                            </w:r>
                            <w:r w:rsidR="00263B3E" w:rsidRPr="004246F5">
                              <w:rPr>
                                <w:rFonts w:ascii="Scotchlidaires" w:eastAsia="Scotchlidaires" w:hAnsi="Scotchlidaires" w:cs="Scotchlidaires"/>
                                <w:color w:val="FFFFFF" w:themeColor="background1"/>
                                <w:sz w:val="20"/>
                              </w:rPr>
                              <w:t xml:space="preserve">2018 </w:t>
                            </w:r>
                            <w:r w:rsidRPr="004246F5">
                              <w:rPr>
                                <w:rFonts w:ascii="Scotchlidaires" w:eastAsia="Scotchlidaires" w:hAnsi="Scotchlidaires" w:cs="Scotchlidaires"/>
                                <w:color w:val="FFFFFF" w:themeColor="background1"/>
                                <w:sz w:val="20"/>
                              </w:rPr>
                              <w:t>- FONCTION PUBLIQUE HOSPITALIERE</w:t>
                            </w:r>
                            <w:r w:rsidR="00566315" w:rsidRPr="004246F5">
                              <w:rPr>
                                <w:rFonts w:ascii="Scotchlidaires" w:eastAsia="Scotchlidaires" w:hAnsi="Scotchlidaires" w:cs="Scotchlidaires"/>
                                <w:color w:val="FFFFFF" w:themeColor="background1"/>
                              </w:rPr>
                              <w:br/>
                            </w:r>
                            <w:r w:rsidRPr="004246F5">
                              <w:rPr>
                                <w:rFonts w:ascii="Scotchlidaires" w:eastAsia="Scotchlidaires" w:hAnsi="Scotchlidaires" w:cs="Scotchlidaires"/>
                                <w:color w:val="FFFFFF" w:themeColor="background1"/>
                                <w:sz w:val="32"/>
                              </w:rPr>
                              <w:t>LE 6 DECEMBRE, NOUS ELISONS NOS REPRESENTANT-ES</w:t>
                            </w:r>
                            <w:r w:rsidRPr="004246F5">
                              <w:rPr>
                                <w:rFonts w:ascii="Scotchlidaires" w:eastAsia="Scotchlidaires" w:hAnsi="Scotchlidaires" w:cs="Scotchlidaires"/>
                                <w:color w:val="FFFFFF" w:themeColor="background1"/>
                                <w:sz w:val="32"/>
                              </w:rPr>
                              <w:br/>
                            </w:r>
                            <w:r w:rsidR="00CA752D" w:rsidRPr="004246F5">
                              <w:rPr>
                                <w:rFonts w:ascii="Scotchlidaires" w:eastAsia="Scotchlidaires" w:hAnsi="Scotchlidaires" w:cs="Scotchlidaires"/>
                                <w:color w:val="FFFFFF" w:themeColor="background1"/>
                                <w:sz w:val="32"/>
                              </w:rPr>
                              <w:t>A</w:t>
                            </w:r>
                            <w:r w:rsidR="00BE149B" w:rsidRPr="004246F5">
                              <w:rPr>
                                <w:rFonts w:ascii="Scotchlidaires" w:eastAsia="Scotchlidaires" w:hAnsi="Scotchlidaires" w:cs="Scotchlidaires"/>
                                <w:color w:val="FFFFFF" w:themeColor="background1"/>
                                <w:sz w:val="32"/>
                              </w:rPr>
                              <w:t xml:space="preserve"> LA</w:t>
                            </w:r>
                            <w:r w:rsidR="009D1B04" w:rsidRPr="004246F5">
                              <w:rPr>
                                <w:rFonts w:ascii="Scotchlidaires" w:eastAsia="Scotchlidaires" w:hAnsi="Scotchlidaires" w:cs="Scotchlidaires"/>
                                <w:color w:val="FFFFFF" w:themeColor="background1"/>
                                <w:sz w:val="32"/>
                              </w:rPr>
                              <w:t xml:space="preserve"> COMMISSION ADMINISTRATIVE PARITAIRE</w:t>
                            </w:r>
                          </w:p>
                          <w:p w14:paraId="14E0E8BF" w14:textId="77777777" w:rsidR="00B93006" w:rsidRDefault="00B93006" w:rsidP="00B93006"/>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32DA0B69" id="_x0000_t202" coordsize="21600,21600" o:spt="202" path="m,l,21600r21600,l21600,xe">
                <v:stroke joinstyle="miter"/>
                <v:path gradientshapeok="t" o:connecttype="rect"/>
              </v:shapetype>
              <v:shape id="Zone de texte 13" o:spid="_x0000_s1026" type="#_x0000_t202" style="position:absolute;left:0;text-align:left;margin-left:0;margin-top:-79.5pt;width:595.2pt;height:71.25pt;z-index:251674624;visibility:visible;mso-wrap-style:square;mso-width-percent:0;mso-height-percent:0;mso-wrap-distance-left:9pt;mso-wrap-distance-top:0;mso-wrap-distance-right:9pt;mso-wrap-distance-bottom:0;mso-position-horizontal:left;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" fillcolor="#a02383" stroked="f" strokeweight=".5pt">
                <v:textbox>
                  <w:txbxContent>
                    <w:p w14:paraId="188DD995" w14:textId="0648222C" w:rsidR="00B93006" w:rsidRPr="004246F5" w:rsidRDefault="00B93006" w:rsidP="00B93006">
                      <w:pPr>
                        <w:jc w:val="center"/>
                        <w:rPr>
                          <w:rFonts w:ascii="Scotchlidaires" w:eastAsia="Scotchlidaires" w:hAnsi="Scotchlidaires" w:cs="Scotchlidaires"/>
                          <w:color w:val="FFFFFF" w:themeColor="background1"/>
                          <w:sz w:val="36"/>
                        </w:rPr>
                      </w:pPr>
                      <w:r w:rsidRPr="004246F5">
                        <w:rPr>
                          <w:rFonts w:ascii="Scotchlidaires" w:eastAsia="Scotchlidaires" w:hAnsi="Scotchlidaires" w:cs="Scotchlidaires"/>
                          <w:color w:val="FFFFFF" w:themeColor="background1"/>
                          <w:sz w:val="20"/>
                        </w:rPr>
                        <w:t xml:space="preserve">ELECTIONS PROFESSIONNELLES </w:t>
                      </w:r>
                      <w:r w:rsidR="00263B3E" w:rsidRPr="004246F5">
                        <w:rPr>
                          <w:rFonts w:ascii="Scotchlidaires" w:eastAsia="Scotchlidaires" w:hAnsi="Scotchlidaires" w:cs="Scotchlidaires"/>
                          <w:color w:val="FFFFFF" w:themeColor="background1"/>
                          <w:sz w:val="20"/>
                        </w:rPr>
                        <w:t xml:space="preserve">2018 </w:t>
                      </w:r>
                      <w:r w:rsidRPr="004246F5">
                        <w:rPr>
                          <w:rFonts w:ascii="Scotchlidaires" w:eastAsia="Scotchlidaires" w:hAnsi="Scotchlidaires" w:cs="Scotchlidaires"/>
                          <w:color w:val="FFFFFF" w:themeColor="background1"/>
                          <w:sz w:val="20"/>
                        </w:rPr>
                        <w:t>- FONCTION PUBLIQUE HOSPITALIERE</w:t>
                      </w:r>
                      <w:r w:rsidR="00566315" w:rsidRPr="004246F5">
                        <w:rPr>
                          <w:rFonts w:ascii="Scotchlidaires" w:eastAsia="Scotchlidaires" w:hAnsi="Scotchlidaires" w:cs="Scotchlidaires"/>
                          <w:color w:val="FFFFFF" w:themeColor="background1"/>
                        </w:rPr>
                        <w:br/>
                      </w:r>
                      <w:r w:rsidRPr="004246F5">
                        <w:rPr>
                          <w:rFonts w:ascii="Scotchlidaires" w:eastAsia="Scotchlidaires" w:hAnsi="Scotchlidaires" w:cs="Scotchlidaires"/>
                          <w:color w:val="FFFFFF" w:themeColor="background1"/>
                          <w:sz w:val="32"/>
                        </w:rPr>
                        <w:t>LE 6 DECEMBRE, NOUS ELISONS NOS REPRESENTANT-ES</w:t>
                      </w:r>
                      <w:r w:rsidRPr="004246F5">
                        <w:rPr>
                          <w:rFonts w:ascii="Scotchlidaires" w:eastAsia="Scotchlidaires" w:hAnsi="Scotchlidaires" w:cs="Scotchlidaires"/>
                          <w:color w:val="FFFFFF" w:themeColor="background1"/>
                          <w:sz w:val="32"/>
                        </w:rPr>
                        <w:br/>
                      </w:r>
                      <w:r w:rsidR="00CA752D" w:rsidRPr="004246F5">
                        <w:rPr>
                          <w:rFonts w:ascii="Scotchlidaires" w:eastAsia="Scotchlidaires" w:hAnsi="Scotchlidaires" w:cs="Scotchlidaires"/>
                          <w:color w:val="FFFFFF" w:themeColor="background1"/>
                          <w:sz w:val="32"/>
                        </w:rPr>
                        <w:t>A</w:t>
                      </w:r>
                      <w:r w:rsidR="00BE149B" w:rsidRPr="004246F5">
                        <w:rPr>
                          <w:rFonts w:ascii="Scotchlidaires" w:eastAsia="Scotchlidaires" w:hAnsi="Scotchlidaires" w:cs="Scotchlidaires"/>
                          <w:color w:val="FFFFFF" w:themeColor="background1"/>
                          <w:sz w:val="32"/>
                        </w:rPr>
                        <w:t xml:space="preserve"> LA</w:t>
                      </w:r>
                      <w:r w:rsidR="009D1B04" w:rsidRPr="004246F5">
                        <w:rPr>
                          <w:rFonts w:ascii="Scotchlidaires" w:eastAsia="Scotchlidaires" w:hAnsi="Scotchlidaires" w:cs="Scotchlidaires"/>
                          <w:color w:val="FFFFFF" w:themeColor="background1"/>
                          <w:sz w:val="32"/>
                        </w:rPr>
                        <w:t xml:space="preserve"> COMMISSION ADMINISTRATIVE PARITAIRE</w:t>
                      </w:r>
                    </w:p>
                    <w:p w14:paraId="14E0E8BF" w14:textId="77777777" w:rsidR="00B93006" w:rsidRDefault="00B93006" w:rsidP="00B93006"/>
                  </w:txbxContent>
                </v:textbox>
                <w10:wrap anchorx="page"/>
              </v:shape>
            </w:pict>
          </mc:Fallback>
        </mc:AlternateContent>
      </w:r>
      <w:r w:rsidR="008E6E37" w:rsidRPr="00B358E6">
        <w:rPr>
          <w:rFonts w:ascii="Scotchlidaires" w:eastAsia="Scotchlidaires" w:hAnsi="Scotchlidaires" w:cs="Scotchlidaires"/>
          <w:color w:val="A02383"/>
          <w:sz w:val="24"/>
        </w:rPr>
        <w:t xml:space="preserve">« C’EST QUOI CETTE HISTOIRE DE </w:t>
      </w:r>
      <w:r w:rsidR="009D1B04" w:rsidRPr="00B358E6">
        <w:rPr>
          <w:rFonts w:ascii="Scotchlidaires" w:eastAsia="Scotchlidaires" w:hAnsi="Scotchlidaires" w:cs="Scotchlidaires"/>
          <w:color w:val="A02383"/>
          <w:sz w:val="24"/>
        </w:rPr>
        <w:t>C.A.P</w:t>
      </w:r>
      <w:r w:rsidR="009D1B04" w:rsidRPr="00B358E6">
        <w:rPr>
          <w:rFonts w:ascii="Cambria" w:eastAsia="Scotchlidaires" w:hAnsi="Cambria" w:cs="Cambria"/>
          <w:color w:val="A02383"/>
          <w:sz w:val="24"/>
        </w:rPr>
        <w:t> </w:t>
      </w:r>
      <w:r w:rsidR="009D1B04" w:rsidRPr="00B358E6">
        <w:rPr>
          <w:rFonts w:ascii="Scotchlidaires" w:eastAsia="Scotchlidaires" w:hAnsi="Scotchlidaires" w:cs="Scotchlidaires"/>
          <w:color w:val="A02383"/>
          <w:sz w:val="24"/>
        </w:rPr>
        <w:t>?</w:t>
      </w:r>
      <w:r w:rsidR="008E6E37" w:rsidRPr="00B358E6">
        <w:rPr>
          <w:rFonts w:ascii="Cambria" w:eastAsia="Scotchlidaires" w:hAnsi="Cambria" w:cs="Cambria"/>
          <w:color w:val="A02383"/>
          <w:sz w:val="24"/>
        </w:rPr>
        <w:t> </w:t>
      </w:r>
      <w:r w:rsidR="008E6E37" w:rsidRPr="00B358E6">
        <w:rPr>
          <w:rFonts w:ascii="Scotchlidaires" w:eastAsia="Scotchlidaires" w:hAnsi="Scotchlidaires" w:cs="Scotchlidaires" w:hint="eastAsia"/>
          <w:color w:val="A02383"/>
          <w:sz w:val="24"/>
        </w:rPr>
        <w:t>»</w:t>
      </w:r>
    </w:p>
    <w:p w14:paraId="739B1F6A" w14:textId="77777777" w:rsidR="00B358E6" w:rsidRPr="006329C3" w:rsidRDefault="00303663" w:rsidP="006661CB">
      <w:pPr>
        <w:spacing w:after="0"/>
        <w:jc w:val="both"/>
        <w:rPr>
          <w:color w:val="000000" w:themeColor="text1"/>
          <w:sz w:val="24"/>
        </w:rPr>
      </w:pPr>
      <w:r w:rsidRPr="006329C3">
        <w:rPr>
          <w:color w:val="000000" w:themeColor="text1"/>
          <w:sz w:val="24"/>
        </w:rPr>
        <w:t xml:space="preserve">Vous êtes titulaire, le 6 décembre, et plus tôt en cas de vote électronique, vous allez élire vos </w:t>
      </w:r>
      <w:proofErr w:type="spellStart"/>
      <w:r w:rsidRPr="006329C3">
        <w:rPr>
          <w:color w:val="000000" w:themeColor="text1"/>
          <w:sz w:val="24"/>
        </w:rPr>
        <w:t>représentant-es</w:t>
      </w:r>
      <w:proofErr w:type="spellEnd"/>
      <w:r w:rsidRPr="006329C3">
        <w:rPr>
          <w:color w:val="000000" w:themeColor="text1"/>
          <w:sz w:val="24"/>
        </w:rPr>
        <w:t xml:space="preserve"> aux Commissions Administratives Paritaires Locales et Départementales. </w:t>
      </w:r>
    </w:p>
    <w:p w14:paraId="555776B4" w14:textId="4FD71208" w:rsidR="00303663" w:rsidRPr="006329C3" w:rsidRDefault="00303663" w:rsidP="006661CB">
      <w:pPr>
        <w:spacing w:after="0"/>
        <w:jc w:val="both"/>
        <w:rPr>
          <w:color w:val="000000" w:themeColor="text1"/>
          <w:sz w:val="24"/>
        </w:rPr>
      </w:pPr>
      <w:r w:rsidRPr="006329C3">
        <w:rPr>
          <w:color w:val="000000" w:themeColor="text1"/>
          <w:sz w:val="24"/>
        </w:rPr>
        <w:t xml:space="preserve">Ces élections ont lieu tous les quatre ans. </w:t>
      </w:r>
    </w:p>
    <w:p w14:paraId="08DBA4D6" w14:textId="77777777" w:rsidR="006329C3" w:rsidRPr="006661CB" w:rsidRDefault="006329C3" w:rsidP="006661CB">
      <w:pPr>
        <w:spacing w:after="0"/>
        <w:jc w:val="both"/>
        <w:rPr>
          <w:color w:val="000000" w:themeColor="text1"/>
        </w:rPr>
      </w:pPr>
    </w:p>
    <w:p w14:paraId="5D3C6C95" w14:textId="77777777" w:rsidR="00B358E6" w:rsidRDefault="00B358E6" w:rsidP="00D334F6">
      <w:pPr>
        <w:spacing w:after="0"/>
        <w:jc w:val="center"/>
        <w:rPr>
          <w:color w:val="000000" w:themeColor="text1"/>
          <w:sz w:val="24"/>
        </w:rPr>
      </w:pPr>
    </w:p>
    <w:p w14:paraId="5EC22E6F" w14:textId="26F9B9BE" w:rsidR="009D1B04" w:rsidRPr="00B358E6" w:rsidRDefault="009D1B04" w:rsidP="00D334F6">
      <w:pPr>
        <w:spacing w:after="0"/>
        <w:jc w:val="center"/>
        <w:rPr>
          <w:rFonts w:ascii="Scotchlidaires" w:eastAsia="Scotchlidaires" w:hAnsi="Scotchlidaires" w:cs="Scotchlidaires"/>
          <w:color w:val="A02383"/>
          <w:sz w:val="24"/>
        </w:rPr>
      </w:pPr>
      <w:r w:rsidRPr="00B358E6">
        <w:rPr>
          <w:rFonts w:ascii="Scotchlidaires" w:eastAsia="Scotchlidaires" w:hAnsi="Scotchlidaires" w:cs="Scotchlidaires"/>
          <w:color w:val="A02383"/>
          <w:sz w:val="24"/>
        </w:rPr>
        <w:t>« JE DEPENDS D’UNE COMMISSION ? MAIS POURQUOI ? »</w:t>
      </w:r>
    </w:p>
    <w:p w14:paraId="0BCD22B9" w14:textId="68183D75" w:rsidR="00B358E6" w:rsidRPr="006329C3" w:rsidRDefault="00B358E6" w:rsidP="00B358E6">
      <w:pPr>
        <w:pStyle w:val="Paragraphedeliste"/>
        <w:numPr>
          <w:ilvl w:val="0"/>
          <w:numId w:val="3"/>
        </w:numPr>
        <w:spacing w:after="0"/>
        <w:jc w:val="both"/>
        <w:rPr>
          <w:color w:val="000000" w:themeColor="text1"/>
          <w:sz w:val="24"/>
        </w:rPr>
      </w:pPr>
      <w:r w:rsidRPr="006329C3">
        <w:rPr>
          <w:color w:val="000000" w:themeColor="text1"/>
          <w:sz w:val="24"/>
        </w:rPr>
        <w:t>Ces commissions, à vocation consultative, traitent de toutes les questions concernant les carrières individuelles : titularisation, révision de note, avancement d’échelon, changement de grade, recours en cas de refus de temps partiel, disponibilité ou détachement…</w:t>
      </w:r>
    </w:p>
    <w:p w14:paraId="0F553EBD" w14:textId="253C200D" w:rsidR="00B358E6" w:rsidRPr="006329C3" w:rsidRDefault="00B358E6" w:rsidP="00B358E6">
      <w:pPr>
        <w:pStyle w:val="Paragraphedeliste"/>
        <w:numPr>
          <w:ilvl w:val="0"/>
          <w:numId w:val="3"/>
        </w:numPr>
        <w:spacing w:after="0"/>
        <w:jc w:val="both"/>
        <w:rPr>
          <w:color w:val="000000" w:themeColor="text1"/>
          <w:sz w:val="24"/>
        </w:rPr>
      </w:pPr>
      <w:r w:rsidRPr="006329C3">
        <w:rPr>
          <w:color w:val="000000" w:themeColor="text1"/>
          <w:sz w:val="24"/>
        </w:rPr>
        <w:t>En cas de procédure engagée par le Directeur, elles siègent en tant que Conseil de Discipline.</w:t>
      </w:r>
    </w:p>
    <w:p w14:paraId="293B48A4" w14:textId="559F0B62" w:rsidR="003F23A1" w:rsidRPr="00535020" w:rsidRDefault="00535020" w:rsidP="003F23A1">
      <w:pPr>
        <w:pStyle w:val="Paragraphedeliste"/>
        <w:numPr>
          <w:ilvl w:val="0"/>
          <w:numId w:val="3"/>
        </w:numPr>
        <w:spacing w:after="0"/>
        <w:jc w:val="both"/>
        <w:rPr>
          <w:color w:val="000000" w:themeColor="text1"/>
          <w:sz w:val="24"/>
        </w:rPr>
      </w:pPr>
      <w:bookmarkStart w:id="0" w:name="_GoBack"/>
      <w:r w:rsidRPr="00CA752D">
        <w:rPr>
          <w:noProof/>
        </w:rPr>
        <w:drawing>
          <wp:anchor distT="0" distB="0" distL="114300" distR="114300" simplePos="0" relativeHeight="251673599" behindDoc="1" locked="0" layoutInCell="1" allowOverlap="1" wp14:anchorId="7ECF16A5" wp14:editId="3CD042AF">
            <wp:simplePos x="0" y="0"/>
            <wp:positionH relativeFrom="page">
              <wp:posOffset>0</wp:posOffset>
            </wp:positionH>
            <wp:positionV relativeFrom="margin">
              <wp:posOffset>4520565</wp:posOffset>
            </wp:positionV>
            <wp:extent cx="7559040" cy="5836285"/>
            <wp:effectExtent l="0" t="0" r="3810" b="0"/>
            <wp:wrapTight wrapText="bothSides">
              <wp:wrapPolygon edited="1">
                <wp:start x="13446" y="71"/>
                <wp:lineTo x="13010" y="353"/>
                <wp:lineTo x="12411" y="987"/>
                <wp:lineTo x="12411" y="1340"/>
                <wp:lineTo x="11921" y="2468"/>
                <wp:lineTo x="11159" y="3596"/>
                <wp:lineTo x="8982" y="5042"/>
                <wp:lineTo x="0" y="5006"/>
                <wp:lineTo x="0" y="21504"/>
                <wp:lineTo x="21556" y="21504"/>
                <wp:lineTo x="21556" y="6134"/>
                <wp:lineTo x="20522" y="5852"/>
                <wp:lineTo x="20631" y="5358"/>
                <wp:lineTo x="19923" y="5217"/>
                <wp:lineTo x="15677" y="5288"/>
                <wp:lineTo x="14589" y="4583"/>
                <wp:lineTo x="13391" y="3878"/>
                <wp:lineTo x="12629" y="3596"/>
                <wp:lineTo x="13827" y="2468"/>
                <wp:lineTo x="14044" y="2468"/>
                <wp:lineTo x="14534" y="1692"/>
                <wp:lineTo x="14425" y="705"/>
                <wp:lineTo x="14153" y="71"/>
                <wp:lineTo x="13446" y="71"/>
              </wp:wrapPolygon>
            </wp:wrapTight>
            <wp:docPr id="3"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rotWithShape="1">
                    <a:blip r:embed="rId5" cstate="print">
                      <a:extLst>
                        <a:ext uri="{28A0092B-C50C-407E-A947-70E740481C1C}">
                          <a14:useLocalDpi xmlns:a14="http://schemas.microsoft.com/office/drawing/2010/main" val="0"/>
                        </a:ext>
                      </a:extLst>
                    </a:blip>
                    <a:srcRect t="44627"/>
                    <a:stretch/>
                  </pic:blipFill>
                  <pic:spPr bwMode="auto">
                    <a:xfrm>
                      <a:off x="0" y="0"/>
                      <a:ext cx="7559040" cy="5836285"/>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bookmarkEnd w:id="0"/>
      <w:r w:rsidR="00B358E6" w:rsidRPr="006329C3">
        <w:rPr>
          <w:color w:val="000000" w:themeColor="text1"/>
          <w:sz w:val="24"/>
        </w:rPr>
        <w:t>La Commission de Réforme est issue des résultats aux élections aux CAP Départementales. Elle donne un avis sur les temps partiels thérapeutiques, sur la retraite pour invalidité, et en cas de litige avec la direction, sur l’imputabilité au service des maladies professionnelles, des accidents de travail.</w:t>
      </w:r>
    </w:p>
    <w:p w14:paraId="4A600E96" w14:textId="77777777" w:rsidR="00B358E6" w:rsidRPr="00B358E6" w:rsidRDefault="00B358E6" w:rsidP="00B358E6">
      <w:pPr>
        <w:spacing w:after="0"/>
        <w:jc w:val="center"/>
        <w:rPr>
          <w:rFonts w:ascii="Scotchlidaires" w:eastAsia="Scotchlidaires" w:hAnsi="Scotchlidaires" w:cs="Scotchlidaires"/>
          <w:color w:val="A02383"/>
        </w:rPr>
      </w:pPr>
    </w:p>
    <w:p w14:paraId="6ED17359" w14:textId="04F255CA" w:rsidR="00B358E6" w:rsidRDefault="00B358E6" w:rsidP="00B358E6">
      <w:pPr>
        <w:spacing w:after="0"/>
        <w:jc w:val="center"/>
        <w:rPr>
          <w:rFonts w:ascii="Scotchlidaires" w:eastAsia="Scotchlidaires" w:hAnsi="Scotchlidaires" w:cs="Scotchlidaires"/>
          <w:color w:val="A02383"/>
          <w:sz w:val="24"/>
        </w:rPr>
      </w:pPr>
      <w:r w:rsidRPr="00B358E6">
        <w:rPr>
          <w:rFonts w:ascii="Scotchlidaires" w:eastAsia="Scotchlidaires" w:hAnsi="Scotchlidaires" w:cs="Scotchlidaires"/>
          <w:color w:val="A02383"/>
          <w:sz w:val="24"/>
        </w:rPr>
        <w:t>QUELLE QUE SOIT SA PROFESSION, CHACUN-E EST CONCERNE-E : SA SITUATION SERA EXAMINEE EN CAP PLUSIEURS FOIS DURANT SA CARRIERE.</w:t>
      </w:r>
    </w:p>
    <w:p w14:paraId="2643CC5C" w14:textId="5844716B" w:rsidR="004E5020" w:rsidRPr="00CA752D" w:rsidRDefault="00535020" w:rsidP="00B358E6">
      <w:pPr>
        <w:spacing w:after="0"/>
        <w:jc w:val="center"/>
        <w:rPr>
          <w:rFonts w:ascii="Scotchlidaires" w:eastAsia="Scotchlidaires" w:hAnsi="Scotchlidaires" w:cs="Scotchlidaires"/>
          <w:color w:val="A02383"/>
          <w:sz w:val="24"/>
        </w:rPr>
      </w:pPr>
      <w:r>
        <w:rPr>
          <w:noProof/>
        </w:rPr>
        <mc:AlternateContent>
          <mc:Choice Requires="wps">
            <w:drawing>
              <wp:anchor distT="0" distB="0" distL="114300" distR="114300" simplePos="0" relativeHeight="251680768" behindDoc="0" locked="0" layoutInCell="1" allowOverlap="1" wp14:anchorId="0E5FC055" wp14:editId="1A06711D">
                <wp:simplePos x="0" y="0"/>
                <wp:positionH relativeFrom="page">
                  <wp:align>left</wp:align>
                </wp:positionH>
                <wp:positionV relativeFrom="page">
                  <wp:align>bottom</wp:align>
                </wp:positionV>
                <wp:extent cx="4930775" cy="991235"/>
                <wp:effectExtent l="0" t="0" r="0" b="0"/>
                <wp:wrapNone/>
                <wp:docPr id="4" name="Zone de texte 4"/>
                <wp:cNvGraphicFramePr/>
                <a:graphic xmlns:a="http://schemas.openxmlformats.org/drawingml/2006/main">
                  <a:graphicData uri="http://schemas.microsoft.com/office/word/2010/wordprocessingShape">
                    <wps:wsp>
                      <wps:cNvSpPr txBox="1"/>
                      <wps:spPr>
                        <a:xfrm>
                          <a:off x="0" y="0"/>
                          <a:ext cx="4930775" cy="991235"/>
                        </a:xfrm>
                        <a:prstGeom prst="rect">
                          <a:avLst/>
                        </a:prstGeom>
                        <a:noFill/>
                        <a:ln w="6350">
                          <a:noFill/>
                        </a:ln>
                      </wps:spPr>
                      <wps:txbx>
                        <w:txbxContent>
                          <w:p w14:paraId="2814B5D7" w14:textId="77777777" w:rsidR="00535020" w:rsidRPr="00B10A2A" w:rsidRDefault="00535020" w:rsidP="00535020">
                            <w:pPr>
                              <w:ind w:left="708" w:hanging="708"/>
                              <w:jc w:val="center"/>
                              <w:rPr>
                                <w:rFonts w:ascii="Scotchlidaires" w:eastAsia="Scotchlidaires" w:hAnsi="Scotchlidaires" w:cs="Scotchlidaires"/>
                                <w:b/>
                                <w:color w:val="70AD47"/>
                                <w:spacing w:val="10"/>
                                <w:sz w:val="32"/>
                                <w:szCs w:val="36"/>
                                <w14:glow w14:rad="38100">
                                  <w14:schemeClr w14:val="accent1">
                                    <w14:alpha w14:val="60000"/>
                                  </w14:schemeClr>
                                </w14:glow>
                                <w14:textOutline w14:w="9525" w14:cap="flat" w14:cmpd="sng" w14:algn="ctr">
                                  <w14:solidFill>
                                    <w14:srgbClr w14:val="7030A0"/>
                                  </w14:solidFill>
                                  <w14:prstDash w14:val="solid"/>
                                  <w14:round/>
                                </w14:textOutline>
                                <w14:textFill>
                                  <w14:solidFill>
                                    <w14:srgbClr w14:val="70AD47">
                                      <w14:tint w14:val="1000"/>
                                    </w14:srgbClr>
                                  </w14:solidFill>
                                </w14:textFill>
                              </w:rPr>
                            </w:pPr>
                            <w:r w:rsidRPr="00D43C9F">
                              <w:rPr>
                                <w:rFonts w:ascii="Scotchlidaires" w:eastAsia="Scotchlidaires" w:hAnsi="Scotchlidaires" w:cs="Scotchlidaires"/>
                                <w:b/>
                                <w:color w:val="70AD47"/>
                                <w:spacing w:val="10"/>
                                <w:sz w:val="44"/>
                                <w:szCs w:val="36"/>
                                <w14:glow w14:rad="38100">
                                  <w14:schemeClr w14:val="accent1">
                                    <w14:alpha w14:val="60000"/>
                                  </w14:schemeClr>
                                </w14:glow>
                                <w14:textOutline w14:w="12700" w14:cap="flat" w14:cmpd="sng" w14:algn="ctr">
                                  <w14:solidFill>
                                    <w14:srgbClr w14:val="A02383"/>
                                  </w14:solidFill>
                                  <w14:prstDash w14:val="solid"/>
                                  <w14:round/>
                                </w14:textOutline>
                                <w14:textFill>
                                  <w14:solidFill>
                                    <w14:srgbClr w14:val="70AD47">
                                      <w14:tint w14:val="1000"/>
                                    </w14:srgbClr>
                                  </w14:solidFill>
                                </w14:textFill>
                              </w:rPr>
                              <w:t>ELECTIONSFPH.SUDSANTESOCIAUX.ORG</w:t>
                            </w:r>
                            <w:r>
                              <w:rPr>
                                <w:rFonts w:ascii="Scotchlidaires" w:eastAsia="Scotchlidaires" w:hAnsi="Scotchlidaires" w:cs="Scotchlidaires"/>
                                <w:b/>
                                <w:color w:val="70AD47"/>
                                <w:spacing w:val="10"/>
                                <w:sz w:val="32"/>
                                <w:szCs w:val="36"/>
                                <w14:glow w14:rad="38100">
                                  <w14:schemeClr w14:val="accent1">
                                    <w14:alpha w14:val="60000"/>
                                  </w14:schemeClr>
                                </w14:glow>
                                <w14:textOutline w14:w="9525" w14:cap="flat" w14:cmpd="sng" w14:algn="ctr">
                                  <w14:solidFill>
                                    <w14:srgbClr w14:val="7030A0"/>
                                  </w14:solidFill>
                                  <w14:prstDash w14:val="solid"/>
                                  <w14:round/>
                                </w14:textOutline>
                                <w14:textFill>
                                  <w14:solidFill>
                                    <w14:srgbClr w14:val="70AD47">
                                      <w14:tint w14:val="1000"/>
                                    </w14:srgbClr>
                                  </w14:solidFill>
                                </w14:textFill>
                              </w:rPr>
                              <w:br/>
                            </w:r>
                            <w:r>
                              <w:rPr>
                                <w:noProof/>
                              </w:rPr>
                              <w:drawing>
                                <wp:inline distT="0" distB="0" distL="0" distR="0" wp14:anchorId="73D1CF6F" wp14:editId="530FCB56">
                                  <wp:extent cx="360000" cy="360000"/>
                                  <wp:effectExtent l="0" t="0" r="2540" b="2540"/>
                                  <wp:docPr id="9" name="Imag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360000" cy="360000"/>
                                          </a:xfrm>
                                          <a:prstGeom prst="rect">
                                            <a:avLst/>
                                          </a:prstGeom>
                                          <a:noFill/>
                                          <a:ln>
                                            <a:noFill/>
                                          </a:ln>
                                        </pic:spPr>
                                      </pic:pic>
                                    </a:graphicData>
                                  </a:graphic>
                                </wp:inline>
                              </w:drawing>
                            </w:r>
                            <w:r>
                              <w:rPr>
                                <w:rFonts w:ascii="Scotchlidaires" w:eastAsia="Scotchlidaires" w:hAnsi="Scotchlidaires" w:cs="Scotchlidaires"/>
                                <w:b/>
                                <w:color w:val="70AD47"/>
                                <w:spacing w:val="10"/>
                                <w:sz w:val="32"/>
                                <w:szCs w:val="36"/>
                                <w14:glow w14:rad="38100">
                                  <w14:schemeClr w14:val="accent1">
                                    <w14:alpha w14:val="60000"/>
                                  </w14:schemeClr>
                                </w14:glow>
                                <w14:textOutline w14:w="9525" w14:cap="flat" w14:cmpd="sng" w14:algn="ctr">
                                  <w14:solidFill>
                                    <w14:srgbClr w14:val="7030A0"/>
                                  </w14:solidFill>
                                  <w14:prstDash w14:val="solid"/>
                                  <w14:round/>
                                </w14:textOutline>
                                <w14:textFill>
                                  <w14:solidFill>
                                    <w14:srgbClr w14:val="70AD47">
                                      <w14:tint w14:val="1000"/>
                                    </w14:srgbClr>
                                  </w14:solidFill>
                                </w14:textFill>
                              </w:rPr>
                              <w:t xml:space="preserve"> </w:t>
                            </w:r>
                            <w:r>
                              <w:rPr>
                                <w:noProof/>
                              </w:rPr>
                              <w:drawing>
                                <wp:inline distT="0" distB="0" distL="0" distR="0" wp14:anchorId="1FF87F61" wp14:editId="1B3B7D9D">
                                  <wp:extent cx="360000" cy="360000"/>
                                  <wp:effectExtent l="0" t="0" r="2540" b="2540"/>
                                  <wp:docPr id="12" name="Imag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360000" cy="360000"/>
                                          </a:xfrm>
                                          <a:prstGeom prst="rect">
                                            <a:avLst/>
                                          </a:prstGeom>
                                          <a:noFill/>
                                          <a:ln>
                                            <a:noFill/>
                                          </a:ln>
                                        </pic:spPr>
                                      </pic:pic>
                                    </a:graphicData>
                                  </a:graphic>
                                </wp:inline>
                              </w:drawing>
                            </w:r>
                            <w:r>
                              <w:rPr>
                                <w:rFonts w:ascii="Scotchlidaires" w:eastAsia="Scotchlidaires" w:hAnsi="Scotchlidaires" w:cs="Scotchlidaires"/>
                                <w:b/>
                                <w:color w:val="70AD47"/>
                                <w:spacing w:val="10"/>
                                <w:sz w:val="32"/>
                                <w:szCs w:val="36"/>
                                <w14:glow w14:rad="38100">
                                  <w14:schemeClr w14:val="accent1">
                                    <w14:alpha w14:val="60000"/>
                                  </w14:schemeClr>
                                </w14:glow>
                                <w14:textOutline w14:w="9525" w14:cap="flat" w14:cmpd="sng" w14:algn="ctr">
                                  <w14:solidFill>
                                    <w14:srgbClr w14:val="7030A0"/>
                                  </w14:solidFill>
                                  <w14:prstDash w14:val="solid"/>
                                  <w14:round/>
                                </w14:textOutline>
                                <w14:textFill>
                                  <w14:solidFill>
                                    <w14:srgbClr w14:val="70AD47">
                                      <w14:tint w14:val="1000"/>
                                    </w14:srgbClr>
                                  </w14:solidFill>
                                </w14:textFill>
                              </w:rPr>
                              <w:t xml:space="preserve"> </w:t>
                            </w:r>
                            <w:r>
                              <w:rPr>
                                <w:noProof/>
                              </w:rPr>
                              <w:drawing>
                                <wp:inline distT="0" distB="0" distL="0" distR="0" wp14:anchorId="544EAD8D" wp14:editId="6964D8EE">
                                  <wp:extent cx="356400" cy="360000"/>
                                  <wp:effectExtent l="0" t="0" r="5715" b="2540"/>
                                  <wp:docPr id="15" name="Imag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356400" cy="360000"/>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0E5FC055" id="_x0000_t202" coordsize="21600,21600" o:spt="202" path="m,l,21600r21600,l21600,xe">
                <v:stroke joinstyle="miter"/>
                <v:path gradientshapeok="t" o:connecttype="rect"/>
              </v:shapetype>
              <v:shape id="Zone de texte 4" o:spid="_x0000_s1027" type="#_x0000_t202" style="position:absolute;left:0;text-align:left;margin-left:0;margin-top:0;width:388.25pt;height:78.05pt;z-index:251680768;visibility:visible;mso-wrap-style:square;mso-width-percent:0;mso-height-percent:0;mso-wrap-distance-left:9pt;mso-wrap-distance-top:0;mso-wrap-distance-right:9pt;mso-wrap-distance-bottom:0;mso-position-horizontal:left;mso-position-horizontal-relative:page;mso-position-vertical:bottom;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" filled="f" stroked="f" strokeweight=".5pt">
                <v:textbox>
                  <w:txbxContent>
                    <w:p w14:paraId="2814B5D7" w14:textId="77777777" w:rsidR="00535020" w:rsidRPr="00B10A2A" w:rsidRDefault="00535020" w:rsidP="00535020">
                      <w:pPr>
                        <w:ind w:left="708" w:hanging="708"/>
                        <w:jc w:val="center"/>
                        <w:rPr>
                          <w:rFonts w:ascii="Scotchlidaires" w:eastAsia="Scotchlidaires" w:hAnsi="Scotchlidaires" w:cs="Scotchlidaires"/>
                          <w:b/>
                          <w:color w:val="70AD47"/>
                          <w:spacing w:val="10"/>
                          <w:sz w:val="32"/>
                          <w:szCs w:val="36"/>
                          <w14:glow w14:rad="38100">
                            <w14:schemeClr w14:val="accent1">
                              <w14:alpha w14:val="60000"/>
                            </w14:schemeClr>
                          </w14:glow>
                          <w14:textOutline w14:w="9525" w14:cap="flat" w14:cmpd="sng" w14:algn="ctr">
                            <w14:solidFill>
                              <w14:srgbClr w14:val="7030A0"/>
                            </w14:solidFill>
                            <w14:prstDash w14:val="solid"/>
                            <w14:round/>
                          </w14:textOutline>
                          <w14:textFill>
                            <w14:solidFill>
                              <w14:srgbClr w14:val="70AD47">
                                <w14:tint w14:val="1000"/>
                              </w14:srgbClr>
                            </w14:solidFill>
                          </w14:textFill>
                        </w:rPr>
                      </w:pPr>
                      <w:r w:rsidRPr="00D43C9F">
                        <w:rPr>
                          <w:rFonts w:ascii="Scotchlidaires" w:eastAsia="Scotchlidaires" w:hAnsi="Scotchlidaires" w:cs="Scotchlidaires"/>
                          <w:b/>
                          <w:color w:val="70AD47"/>
                          <w:spacing w:val="10"/>
                          <w:sz w:val="44"/>
                          <w:szCs w:val="36"/>
                          <w14:glow w14:rad="38100">
                            <w14:schemeClr w14:val="accent1">
                              <w14:alpha w14:val="60000"/>
                            </w14:schemeClr>
                          </w14:glow>
                          <w14:textOutline w14:w="12700" w14:cap="flat" w14:cmpd="sng" w14:algn="ctr">
                            <w14:solidFill>
                              <w14:srgbClr w14:val="A02383"/>
                            </w14:solidFill>
                            <w14:prstDash w14:val="solid"/>
                            <w14:round/>
                          </w14:textOutline>
                          <w14:textFill>
                            <w14:solidFill>
                              <w14:srgbClr w14:val="70AD47">
                                <w14:tint w14:val="1000"/>
                              </w14:srgbClr>
                            </w14:solidFill>
                          </w14:textFill>
                        </w:rPr>
                        <w:t>ELECTIONSFPH.SUDSANTESOCIAUX.ORG</w:t>
                      </w:r>
                      <w:r>
                        <w:rPr>
                          <w:rFonts w:ascii="Scotchlidaires" w:eastAsia="Scotchlidaires" w:hAnsi="Scotchlidaires" w:cs="Scotchlidaires"/>
                          <w:b/>
                          <w:color w:val="70AD47"/>
                          <w:spacing w:val="10"/>
                          <w:sz w:val="32"/>
                          <w:szCs w:val="36"/>
                          <w14:glow w14:rad="38100">
                            <w14:schemeClr w14:val="accent1">
                              <w14:alpha w14:val="60000"/>
                            </w14:schemeClr>
                          </w14:glow>
                          <w14:textOutline w14:w="9525" w14:cap="flat" w14:cmpd="sng" w14:algn="ctr">
                            <w14:solidFill>
                              <w14:srgbClr w14:val="7030A0"/>
                            </w14:solidFill>
                            <w14:prstDash w14:val="solid"/>
                            <w14:round/>
                          </w14:textOutline>
                          <w14:textFill>
                            <w14:solidFill>
                              <w14:srgbClr w14:val="70AD47">
                                <w14:tint w14:val="1000"/>
                              </w14:srgbClr>
                            </w14:solidFill>
                          </w14:textFill>
                        </w:rPr>
                        <w:br/>
                      </w:r>
                      <w:r>
                        <w:rPr>
                          <w:noProof/>
                        </w:rPr>
                        <w:drawing>
                          <wp:inline distT="0" distB="0" distL="0" distR="0" wp14:anchorId="73D1CF6F" wp14:editId="530FCB56">
                            <wp:extent cx="360000" cy="360000"/>
                            <wp:effectExtent l="0" t="0" r="2540" b="2540"/>
                            <wp:docPr id="9" name="Imag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360000" cy="360000"/>
                                    </a:xfrm>
                                    <a:prstGeom prst="rect">
                                      <a:avLst/>
                                    </a:prstGeom>
                                    <a:noFill/>
                                    <a:ln>
                                      <a:noFill/>
                                    </a:ln>
                                  </pic:spPr>
                                </pic:pic>
                              </a:graphicData>
                            </a:graphic>
                          </wp:inline>
                        </w:drawing>
                      </w:r>
                      <w:r>
                        <w:rPr>
                          <w:rFonts w:ascii="Scotchlidaires" w:eastAsia="Scotchlidaires" w:hAnsi="Scotchlidaires" w:cs="Scotchlidaires"/>
                          <w:b/>
                          <w:color w:val="70AD47"/>
                          <w:spacing w:val="10"/>
                          <w:sz w:val="32"/>
                          <w:szCs w:val="36"/>
                          <w14:glow w14:rad="38100">
                            <w14:schemeClr w14:val="accent1">
                              <w14:alpha w14:val="60000"/>
                            </w14:schemeClr>
                          </w14:glow>
                          <w14:textOutline w14:w="9525" w14:cap="flat" w14:cmpd="sng" w14:algn="ctr">
                            <w14:solidFill>
                              <w14:srgbClr w14:val="7030A0"/>
                            </w14:solidFill>
                            <w14:prstDash w14:val="solid"/>
                            <w14:round/>
                          </w14:textOutline>
                          <w14:textFill>
                            <w14:solidFill>
                              <w14:srgbClr w14:val="70AD47">
                                <w14:tint w14:val="1000"/>
                              </w14:srgbClr>
                            </w14:solidFill>
                          </w14:textFill>
                        </w:rPr>
                        <w:t xml:space="preserve"> </w:t>
                      </w:r>
                      <w:r>
                        <w:rPr>
                          <w:noProof/>
                        </w:rPr>
                        <w:drawing>
                          <wp:inline distT="0" distB="0" distL="0" distR="0" wp14:anchorId="1FF87F61" wp14:editId="1B3B7D9D">
                            <wp:extent cx="360000" cy="360000"/>
                            <wp:effectExtent l="0" t="0" r="2540" b="2540"/>
                            <wp:docPr id="12" name="Imag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360000" cy="360000"/>
                                    </a:xfrm>
                                    <a:prstGeom prst="rect">
                                      <a:avLst/>
                                    </a:prstGeom>
                                    <a:noFill/>
                                    <a:ln>
                                      <a:noFill/>
                                    </a:ln>
                                  </pic:spPr>
                                </pic:pic>
                              </a:graphicData>
                            </a:graphic>
                          </wp:inline>
                        </w:drawing>
                      </w:r>
                      <w:r>
                        <w:rPr>
                          <w:rFonts w:ascii="Scotchlidaires" w:eastAsia="Scotchlidaires" w:hAnsi="Scotchlidaires" w:cs="Scotchlidaires"/>
                          <w:b/>
                          <w:color w:val="70AD47"/>
                          <w:spacing w:val="10"/>
                          <w:sz w:val="32"/>
                          <w:szCs w:val="36"/>
                          <w14:glow w14:rad="38100">
                            <w14:schemeClr w14:val="accent1">
                              <w14:alpha w14:val="60000"/>
                            </w14:schemeClr>
                          </w14:glow>
                          <w14:textOutline w14:w="9525" w14:cap="flat" w14:cmpd="sng" w14:algn="ctr">
                            <w14:solidFill>
                              <w14:srgbClr w14:val="7030A0"/>
                            </w14:solidFill>
                            <w14:prstDash w14:val="solid"/>
                            <w14:round/>
                          </w14:textOutline>
                          <w14:textFill>
                            <w14:solidFill>
                              <w14:srgbClr w14:val="70AD47">
                                <w14:tint w14:val="1000"/>
                              </w14:srgbClr>
                            </w14:solidFill>
                          </w14:textFill>
                        </w:rPr>
                        <w:t xml:space="preserve"> </w:t>
                      </w:r>
                      <w:r>
                        <w:rPr>
                          <w:noProof/>
                        </w:rPr>
                        <w:drawing>
                          <wp:inline distT="0" distB="0" distL="0" distR="0" wp14:anchorId="544EAD8D" wp14:editId="6964D8EE">
                            <wp:extent cx="356400" cy="360000"/>
                            <wp:effectExtent l="0" t="0" r="5715" b="2540"/>
                            <wp:docPr id="15" name="Imag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356400" cy="360000"/>
                                    </a:xfrm>
                                    <a:prstGeom prst="rect">
                                      <a:avLst/>
                                    </a:prstGeom>
                                    <a:noFill/>
                                    <a:ln>
                                      <a:noFill/>
                                    </a:ln>
                                  </pic:spPr>
                                </pic:pic>
                              </a:graphicData>
                            </a:graphic>
                          </wp:inline>
                        </w:drawing>
                      </w:r>
                    </w:p>
                  </w:txbxContent>
                </v:textbox>
                <w10:wrap anchorx="page" anchory="page"/>
              </v:shape>
            </w:pict>
          </mc:Fallback>
        </mc:AlternateContent>
      </w:r>
      <w:r w:rsidR="004E5020" w:rsidRPr="00CA752D">
        <w:rPr>
          <w:rFonts w:ascii="Scotchlidaires" w:eastAsia="Scotchlidaires" w:hAnsi="Scotchlidaires" w:cs="Scotchlidaires"/>
          <w:color w:val="A02383"/>
          <w:sz w:val="24"/>
        </w:rPr>
        <w:t>«</w:t>
      </w:r>
      <w:r w:rsidR="004E5020" w:rsidRPr="00CA752D">
        <w:rPr>
          <w:rFonts w:ascii="Cambria" w:eastAsia="Scotchlidaires" w:hAnsi="Cambria" w:cs="Cambria"/>
          <w:color w:val="A02383"/>
          <w:sz w:val="24"/>
        </w:rPr>
        <w:t> </w:t>
      </w:r>
      <w:r w:rsidR="004E5020" w:rsidRPr="00CA752D">
        <w:rPr>
          <w:rFonts w:ascii="Scotchlidaires" w:eastAsia="Scotchlidaires" w:hAnsi="Scotchlidaires" w:cs="Scotchlidaires"/>
          <w:color w:val="A02383"/>
          <w:sz w:val="24"/>
        </w:rPr>
        <w:t>LAISSEZ-MOI DEVINER, IL FAUT VOTER SUD</w:t>
      </w:r>
      <w:r w:rsidR="00732984" w:rsidRPr="00CA752D">
        <w:rPr>
          <w:rFonts w:ascii="Cambria" w:eastAsia="Scotchlidaires" w:hAnsi="Cambria" w:cs="Cambria"/>
          <w:color w:val="A02383"/>
          <w:sz w:val="24"/>
        </w:rPr>
        <w:t> </w:t>
      </w:r>
      <w:r w:rsidR="00732984" w:rsidRPr="00CA752D">
        <w:rPr>
          <w:rFonts w:ascii="Scotchlidaires" w:eastAsia="Scotchlidaires" w:hAnsi="Scotchlidaires" w:cs="Scotchlidaires"/>
          <w:color w:val="A02383"/>
          <w:sz w:val="24"/>
        </w:rPr>
        <w:t>?</w:t>
      </w:r>
      <w:r w:rsidR="004E5020" w:rsidRPr="00CA752D">
        <w:rPr>
          <w:rFonts w:ascii="Cambria" w:eastAsia="Scotchlidaires" w:hAnsi="Cambria" w:cs="Cambria"/>
          <w:color w:val="A02383"/>
          <w:sz w:val="24"/>
        </w:rPr>
        <w:t xml:space="preserve"> </w:t>
      </w:r>
      <w:r w:rsidR="004E5020" w:rsidRPr="00CA752D">
        <w:rPr>
          <w:rFonts w:ascii="Scotchlidaires" w:eastAsia="Scotchlidaires" w:hAnsi="Scotchlidaires" w:cs="Scotchlidaires" w:hint="eastAsia"/>
          <w:color w:val="A02383"/>
          <w:sz w:val="24"/>
        </w:rPr>
        <w:t>»</w:t>
      </w:r>
    </w:p>
    <w:p w14:paraId="2AA5342B" w14:textId="77777777" w:rsidR="00B358E6" w:rsidRPr="006329C3" w:rsidRDefault="00B358E6" w:rsidP="00B358E6">
      <w:pPr>
        <w:spacing w:after="0"/>
        <w:jc w:val="both"/>
        <w:rPr>
          <w:color w:val="000000" w:themeColor="text1"/>
          <w:sz w:val="24"/>
        </w:rPr>
      </w:pPr>
      <w:r w:rsidRPr="006329C3">
        <w:rPr>
          <w:color w:val="000000" w:themeColor="text1"/>
          <w:sz w:val="24"/>
        </w:rPr>
        <w:t xml:space="preserve">Le déroulement de votre carrière dépend de la façon dont votre dossier sera défendu en CAP. </w:t>
      </w:r>
    </w:p>
    <w:p w14:paraId="1ECF21FA" w14:textId="77777777" w:rsidR="00B358E6" w:rsidRPr="006329C3" w:rsidRDefault="00B358E6" w:rsidP="00B358E6">
      <w:pPr>
        <w:spacing w:after="0"/>
        <w:jc w:val="both"/>
        <w:rPr>
          <w:color w:val="000000" w:themeColor="text1"/>
          <w:sz w:val="28"/>
        </w:rPr>
      </w:pPr>
    </w:p>
    <w:p w14:paraId="0B572AD2" w14:textId="77777777" w:rsidR="00B358E6" w:rsidRPr="006329C3" w:rsidRDefault="00B358E6" w:rsidP="00B358E6">
      <w:pPr>
        <w:spacing w:after="0"/>
        <w:jc w:val="both"/>
        <w:rPr>
          <w:color w:val="000000" w:themeColor="text1"/>
        </w:rPr>
      </w:pPr>
      <w:r w:rsidRPr="006329C3">
        <w:rPr>
          <w:color w:val="000000" w:themeColor="text1"/>
          <w:sz w:val="24"/>
        </w:rPr>
        <w:t>SUD défend l’accès de tous les personnels à l’avancement, sans quota, ni ratio pour des carrières linéaires sans barrages.</w:t>
      </w:r>
    </w:p>
    <w:tbl>
      <w:tblPr>
        <w:tblStyle w:val="Grilledutableau"/>
        <w:tblpPr w:leftFromText="141" w:rightFromText="141" w:vertAnchor="text" w:horzAnchor="margin" w:tblpXSpec="right" w:tblpY="35"/>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730"/>
        <w:gridCol w:w="2029"/>
        <w:gridCol w:w="1769"/>
      </w:tblGrid>
      <w:tr w:rsidR="00B358E6" w:rsidRPr="00CA752D" w14:paraId="7230529F" w14:textId="77777777" w:rsidTr="00B358E6">
        <w:tc>
          <w:tcPr>
            <w:tcW w:w="1730" w:type="dxa"/>
            <w:vAlign w:val="center"/>
          </w:tcPr>
          <w:p w14:paraId="7685B32B" w14:textId="77777777" w:rsidR="00B358E6" w:rsidRPr="00CA752D" w:rsidRDefault="00B358E6" w:rsidP="00B358E6">
            <w:pPr>
              <w:spacing w:line="259" w:lineRule="auto"/>
              <w:jc w:val="center"/>
              <w:rPr>
                <w:rFonts w:ascii="Scotchlidaires" w:eastAsia="Scotchlidaires" w:hAnsi="Scotchlidaires" w:cs="Scotchlidaires"/>
                <w:color w:val="A02383"/>
                <w:sz w:val="36"/>
              </w:rPr>
            </w:pPr>
            <w:r w:rsidRPr="00CA752D">
              <w:rPr>
                <w:rFonts w:ascii="Scotchlidaires" w:eastAsia="Scotchlidaires" w:hAnsi="Scotchlidaires" w:cs="Scotchlidaires"/>
                <w:color w:val="A02383"/>
                <w:sz w:val="36"/>
              </w:rPr>
              <w:t>DONNER</w:t>
            </w:r>
          </w:p>
          <w:p w14:paraId="0237706F" w14:textId="77777777" w:rsidR="00B358E6" w:rsidRPr="00CA752D" w:rsidRDefault="00B358E6" w:rsidP="00B358E6">
            <w:pPr>
              <w:spacing w:line="259" w:lineRule="auto"/>
              <w:jc w:val="center"/>
              <w:rPr>
                <w:rFonts w:ascii="Scotchlidaires" w:eastAsia="Scotchlidaires" w:hAnsi="Scotchlidaires" w:cs="Scotchlidaires"/>
                <w:color w:val="A02383"/>
                <w:sz w:val="36"/>
              </w:rPr>
            </w:pPr>
            <w:r w:rsidRPr="00CA752D">
              <w:rPr>
                <w:rFonts w:ascii="Scotchlidaires" w:eastAsia="Scotchlidaires" w:hAnsi="Scotchlidaires" w:cs="Scotchlidaires"/>
                <w:color w:val="A02383"/>
                <w:sz w:val="36"/>
              </w:rPr>
              <w:t>SA</w:t>
            </w:r>
          </w:p>
          <w:p w14:paraId="23E116E3" w14:textId="77777777" w:rsidR="00B358E6" w:rsidRPr="00CA752D" w:rsidRDefault="00B358E6" w:rsidP="00B358E6">
            <w:pPr>
              <w:spacing w:line="259" w:lineRule="auto"/>
              <w:jc w:val="center"/>
              <w:rPr>
                <w:color w:val="000000" w:themeColor="text1"/>
                <w:sz w:val="24"/>
              </w:rPr>
            </w:pPr>
            <w:r w:rsidRPr="00CA752D">
              <w:rPr>
                <w:rFonts w:ascii="Scotchlidaires" w:eastAsia="Scotchlidaires" w:hAnsi="Scotchlidaires" w:cs="Scotchlidaires"/>
                <w:color w:val="A02383"/>
                <w:sz w:val="36"/>
              </w:rPr>
              <w:t>VOIX</w:t>
            </w:r>
          </w:p>
        </w:tc>
        <w:tc>
          <w:tcPr>
            <w:tcW w:w="2029" w:type="dxa"/>
            <w:vAlign w:val="center"/>
          </w:tcPr>
          <w:p w14:paraId="0D37BDAA" w14:textId="77777777" w:rsidR="00B358E6" w:rsidRPr="00CA752D" w:rsidRDefault="00B358E6" w:rsidP="00B358E6">
            <w:pPr>
              <w:jc w:val="center"/>
              <w:rPr>
                <w:color w:val="000000" w:themeColor="text1"/>
                <w:sz w:val="24"/>
              </w:rPr>
            </w:pPr>
            <w:r>
              <w:rPr>
                <w:noProof/>
              </w:rPr>
              <w:drawing>
                <wp:inline distT="0" distB="0" distL="0" distR="0" wp14:anchorId="42DEA4B5" wp14:editId="1ACE2962">
                  <wp:extent cx="1143000" cy="1143000"/>
                  <wp:effectExtent l="0" t="0" r="0" b="0"/>
                  <wp:docPr id="2"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 cstate="print">
                            <a:extLst>
                              <a:ext uri="{28A0092B-C50C-407E-A947-70E740481C1C}">
                                <a14:useLocalDpi xmlns:a14="http://schemas.microsoft.com/office/drawing/2010/main" val="0"/>
                              </a:ext>
                            </a:extLst>
                          </a:blip>
                          <a:stretch>
                            <a:fillRect/>
                          </a:stretch>
                        </pic:blipFill>
                        <pic:spPr bwMode="auto">
                          <a:xfrm>
                            <a:off x="0" y="0"/>
                            <a:ext cx="1143291" cy="1143291"/>
                          </a:xfrm>
                          <a:prstGeom prst="rect">
                            <a:avLst/>
                          </a:prstGeom>
                          <a:noFill/>
                          <a:ln>
                            <a:noFill/>
                          </a:ln>
                        </pic:spPr>
                      </pic:pic>
                    </a:graphicData>
                  </a:graphic>
                </wp:inline>
              </w:drawing>
            </w:r>
          </w:p>
        </w:tc>
        <w:tc>
          <w:tcPr>
            <w:tcW w:w="1769" w:type="dxa"/>
            <w:vAlign w:val="center"/>
          </w:tcPr>
          <w:p w14:paraId="2E73D9E8" w14:textId="77777777" w:rsidR="00B358E6" w:rsidRPr="00CA752D" w:rsidRDefault="00B358E6" w:rsidP="00B358E6">
            <w:pPr>
              <w:spacing w:line="259" w:lineRule="auto"/>
              <w:jc w:val="center"/>
              <w:rPr>
                <w:rFonts w:ascii="Scotchlidaires" w:eastAsia="Scotchlidaires" w:hAnsi="Scotchlidaires" w:cs="Scotchlidaires"/>
                <w:color w:val="A02383"/>
                <w:sz w:val="36"/>
              </w:rPr>
            </w:pPr>
            <w:r w:rsidRPr="00CA752D">
              <w:rPr>
                <w:rFonts w:ascii="Scotchlidaires" w:eastAsia="Scotchlidaires" w:hAnsi="Scotchlidaires" w:cs="Scotchlidaires"/>
                <w:color w:val="A02383"/>
                <w:sz w:val="36"/>
              </w:rPr>
              <w:t>ET</w:t>
            </w:r>
          </w:p>
          <w:p w14:paraId="2D7B6722" w14:textId="77777777" w:rsidR="00B358E6" w:rsidRPr="00CA752D" w:rsidRDefault="00B358E6" w:rsidP="00B358E6">
            <w:pPr>
              <w:spacing w:line="259" w:lineRule="auto"/>
              <w:jc w:val="center"/>
              <w:rPr>
                <w:color w:val="000000" w:themeColor="text1"/>
                <w:sz w:val="24"/>
              </w:rPr>
            </w:pPr>
            <w:r w:rsidRPr="00CA752D">
              <w:rPr>
                <w:rFonts w:ascii="Scotchlidaires" w:eastAsia="Scotchlidaires" w:hAnsi="Scotchlidaires" w:cs="Scotchlidaires"/>
                <w:color w:val="A02383"/>
                <w:sz w:val="36"/>
              </w:rPr>
              <w:t>PRENDRE LA PAROLE</w:t>
            </w:r>
          </w:p>
        </w:tc>
      </w:tr>
    </w:tbl>
    <w:p w14:paraId="21E6F469" w14:textId="77777777" w:rsidR="00B358E6" w:rsidRPr="006329C3" w:rsidRDefault="00B358E6" w:rsidP="00B358E6">
      <w:pPr>
        <w:spacing w:after="0"/>
        <w:jc w:val="both"/>
        <w:rPr>
          <w:color w:val="000000" w:themeColor="text1"/>
          <w:sz w:val="24"/>
        </w:rPr>
      </w:pPr>
      <w:r w:rsidRPr="006329C3">
        <w:rPr>
          <w:color w:val="000000" w:themeColor="text1"/>
          <w:sz w:val="24"/>
        </w:rPr>
        <w:t xml:space="preserve">SUD affirme en permanence son indépendance vis-à-vis des directions d’établissements. Nous défendons les </w:t>
      </w:r>
      <w:proofErr w:type="spellStart"/>
      <w:r w:rsidRPr="006329C3">
        <w:rPr>
          <w:color w:val="000000" w:themeColor="text1"/>
          <w:sz w:val="24"/>
        </w:rPr>
        <w:t>agent-es</w:t>
      </w:r>
      <w:proofErr w:type="spellEnd"/>
      <w:r w:rsidRPr="006329C3">
        <w:rPr>
          <w:color w:val="000000" w:themeColor="text1"/>
          <w:sz w:val="24"/>
        </w:rPr>
        <w:t xml:space="preserve"> </w:t>
      </w:r>
      <w:proofErr w:type="spellStart"/>
      <w:r w:rsidRPr="006329C3">
        <w:rPr>
          <w:color w:val="000000" w:themeColor="text1"/>
          <w:sz w:val="24"/>
        </w:rPr>
        <w:t>confronté-es</w:t>
      </w:r>
      <w:proofErr w:type="spellEnd"/>
      <w:r w:rsidRPr="006329C3">
        <w:rPr>
          <w:color w:val="000000" w:themeColor="text1"/>
          <w:sz w:val="24"/>
        </w:rPr>
        <w:t xml:space="preserve"> à l’arbitraire pour faire respecter leurs droits et leur dignité. </w:t>
      </w:r>
    </w:p>
    <w:p w14:paraId="343B199E" w14:textId="77777777" w:rsidR="00B358E6" w:rsidRPr="006329C3" w:rsidRDefault="00B358E6" w:rsidP="00B358E6">
      <w:pPr>
        <w:spacing w:after="0"/>
        <w:jc w:val="both"/>
        <w:rPr>
          <w:color w:val="000000" w:themeColor="text1"/>
          <w:sz w:val="24"/>
        </w:rPr>
      </w:pPr>
    </w:p>
    <w:p w14:paraId="5B01B067" w14:textId="518487EA" w:rsidR="00B358E6" w:rsidRPr="00535020" w:rsidRDefault="00B358E6" w:rsidP="00535020">
      <w:pPr>
        <w:spacing w:after="0"/>
        <w:jc w:val="both"/>
        <w:rPr>
          <w:color w:val="000000" w:themeColor="text1"/>
        </w:rPr>
      </w:pPr>
      <w:r w:rsidRPr="006329C3">
        <w:rPr>
          <w:color w:val="000000" w:themeColor="text1"/>
          <w:sz w:val="24"/>
        </w:rPr>
        <w:t>SUD agit en toute occasion pour défendre vos intérêts, garantir les acquis sociaux, promouvoir le service public hospitalier et médico-social, dans le respect de la personne soignée ou accueillie.</w:t>
      </w:r>
    </w:p>
    <w:p w14:paraId="114930BC" w14:textId="3EE10ECD" w:rsidR="004E5020" w:rsidRPr="004246F5" w:rsidRDefault="009D69BF" w:rsidP="004246F5">
      <w:pPr>
        <w:spacing w:after="0"/>
        <w:ind w:right="141"/>
        <w:jc w:val="right"/>
        <w:rPr>
          <w:rFonts w:ascii="Scotchlidaires" w:eastAsia="Scotchlidaires" w:hAnsi="Scotchlidaires" w:cs="Scotchlidaires"/>
          <w:color w:val="A02383"/>
          <w:sz w:val="36"/>
        </w:rPr>
      </w:pPr>
      <w:r w:rsidRPr="004246F5">
        <w:rPr>
          <w:rFonts w:ascii="Scotchlidaires" w:eastAsia="Scotchlidaires" w:hAnsi="Scotchlidaires" w:cs="Scotchlidaires"/>
          <w:color w:val="A02383"/>
          <w:sz w:val="36"/>
        </w:rPr>
        <w:t>VOTEZ</w:t>
      </w:r>
      <w:r w:rsidR="009274F7" w:rsidRPr="004246F5">
        <w:rPr>
          <w:rFonts w:ascii="Scotchlidaires" w:eastAsia="Scotchlidaires" w:hAnsi="Scotchlidaires" w:cs="Scotchlidaires"/>
          <w:color w:val="A02383"/>
          <w:sz w:val="36"/>
        </w:rPr>
        <w:br/>
      </w:r>
      <w:r w:rsidR="004E5020" w:rsidRPr="004246F5">
        <w:rPr>
          <w:rFonts w:ascii="Scotchlidaires" w:eastAsia="Scotchlidaires" w:hAnsi="Scotchlidaires" w:cs="Scotchlidaires"/>
          <w:color w:val="A02383"/>
          <w:sz w:val="36"/>
        </w:rPr>
        <w:t>SUD SANTE SOCIAUX</w:t>
      </w:r>
    </w:p>
    <w:p w14:paraId="74192F4C" w14:textId="66E8C977" w:rsidR="00D1559A" w:rsidRPr="004246F5" w:rsidRDefault="003C3FDB" w:rsidP="001D1674">
      <w:pPr>
        <w:spacing w:after="0"/>
        <w:ind w:right="141"/>
        <w:jc w:val="right"/>
        <w:rPr>
          <w:rFonts w:ascii="Scotchlidaires" w:eastAsia="Scotchlidaires" w:hAnsi="Scotchlidaires" w:cs="Scotchlidaires"/>
          <w:color w:val="A02383"/>
          <w:sz w:val="36"/>
        </w:rPr>
      </w:pPr>
      <w:r w:rsidRPr="004246F5">
        <w:rPr>
          <w:noProof/>
          <w:sz w:val="24"/>
        </w:rPr>
        <w:drawing>
          <wp:anchor distT="0" distB="0" distL="114300" distR="114300" simplePos="0" relativeHeight="251678720" behindDoc="0" locked="0" layoutInCell="1" allowOverlap="1" wp14:anchorId="49B3E8FA" wp14:editId="649433BB">
            <wp:simplePos x="0" y="0"/>
            <wp:positionH relativeFrom="margin">
              <wp:posOffset>5166360</wp:posOffset>
            </wp:positionH>
            <wp:positionV relativeFrom="bottomMargin">
              <wp:posOffset>31115</wp:posOffset>
            </wp:positionV>
            <wp:extent cx="2056765" cy="717758"/>
            <wp:effectExtent l="0" t="0" r="635" b="6350"/>
            <wp:wrapNone/>
            <wp:docPr id="21"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2056765" cy="717758"/>
                    </a:xfrm>
                    <a:prstGeom prst="rect">
                      <a:avLst/>
                    </a:prstGeom>
                    <a:noFill/>
                    <a:ln>
                      <a:noFill/>
                    </a:ln>
                  </pic:spPr>
                </pic:pic>
              </a:graphicData>
            </a:graphic>
            <wp14:sizeRelH relativeFrom="page">
              <wp14:pctWidth>0</wp14:pctWidth>
            </wp14:sizeRelH>
            <wp14:sizeRelV relativeFrom="page">
              <wp14:pctHeight>0</wp14:pctHeight>
            </wp14:sizeRelV>
          </wp:anchor>
        </w:drawing>
      </w:r>
      <w:r w:rsidR="004E5020" w:rsidRPr="004246F5">
        <w:rPr>
          <w:rFonts w:ascii="Scotchlidaires" w:eastAsia="Scotchlidaires" w:hAnsi="Scotchlidaires" w:cs="Scotchlidaires"/>
          <w:color w:val="A02383"/>
          <w:sz w:val="36"/>
        </w:rPr>
        <w:t>UNION SYNDICALE SOLIDAIRES</w:t>
      </w:r>
    </w:p>
    <w:sectPr w:rsidR="00D1559A" w:rsidRPr="004246F5" w:rsidSect="004246F5">
      <w:pgSz w:w="11906" w:h="16838"/>
      <w:pgMar w:top="1560" w:right="282" w:bottom="1417" w:left="284" w:header="708" w:footer="708" w:gutter="0"/>
      <w:cols w:num="2" w:space="284"/>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Scotchlidaires">
    <w:panose1 w:val="00000000000000000000"/>
    <w:charset w:val="80"/>
    <w:family w:val="auto"/>
    <w:pitch w:val="variable"/>
    <w:sig w:usb0="01002A87" w:usb1="090F0000" w:usb2="00000010" w:usb3="00000000" w:csb0="003F00FF" w:csb1="00000000"/>
  </w:font>
  <w:font w:name="Calibri Light">
    <w:panose1 w:val="020F0302020204030204"/>
    <w:charset w:val="00"/>
    <w:family w:val="swiss"/>
    <w:pitch w:val="variable"/>
    <w:sig w:usb0="E0002AFF" w:usb1="C000247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35542241"/>
    <w:multiLevelType w:val="hybridMultilevel"/>
    <w:tmpl w:val="7B54E388"/>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 w15:restartNumberingAfterBreak="0">
    <w:nsid w:val="37E92DA2"/>
    <w:multiLevelType w:val="hybridMultilevel"/>
    <w:tmpl w:val="41A60AE8"/>
    <w:lvl w:ilvl="0" w:tplc="040C000F">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 w15:restartNumberingAfterBreak="0">
    <w:nsid w:val="6AED5A8A"/>
    <w:multiLevelType w:val="hybridMultilevel"/>
    <w:tmpl w:val="F7786754"/>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num w:numId="1">
    <w:abstractNumId w:val="0"/>
  </w:num>
  <w:num w:numId="2">
    <w:abstractNumId w:val="1"/>
  </w:num>
  <w:num w:numId="3">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60"/>
  <w:proofState w:spelling="clean" w:grammar="clean"/>
  <w:defaultTabStop w:val="708"/>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593EFF"/>
    <w:rsid w:val="0008302E"/>
    <w:rsid w:val="0011160C"/>
    <w:rsid w:val="001D1674"/>
    <w:rsid w:val="00263B3E"/>
    <w:rsid w:val="002E1349"/>
    <w:rsid w:val="002E37FE"/>
    <w:rsid w:val="00303663"/>
    <w:rsid w:val="003955A8"/>
    <w:rsid w:val="003C3FDB"/>
    <w:rsid w:val="003D1653"/>
    <w:rsid w:val="003E7CBC"/>
    <w:rsid w:val="003F23A1"/>
    <w:rsid w:val="004246F5"/>
    <w:rsid w:val="00492519"/>
    <w:rsid w:val="004E5020"/>
    <w:rsid w:val="00535020"/>
    <w:rsid w:val="00566315"/>
    <w:rsid w:val="00582110"/>
    <w:rsid w:val="00593EFF"/>
    <w:rsid w:val="006329C3"/>
    <w:rsid w:val="006661CB"/>
    <w:rsid w:val="00732984"/>
    <w:rsid w:val="00736F27"/>
    <w:rsid w:val="0076583C"/>
    <w:rsid w:val="007C1380"/>
    <w:rsid w:val="00827485"/>
    <w:rsid w:val="00831FE6"/>
    <w:rsid w:val="00843ACF"/>
    <w:rsid w:val="00853018"/>
    <w:rsid w:val="008E6E37"/>
    <w:rsid w:val="009274F7"/>
    <w:rsid w:val="009363AD"/>
    <w:rsid w:val="009D1B04"/>
    <w:rsid w:val="009D69BF"/>
    <w:rsid w:val="00AC49B0"/>
    <w:rsid w:val="00B10A2A"/>
    <w:rsid w:val="00B20116"/>
    <w:rsid w:val="00B358E6"/>
    <w:rsid w:val="00B408DB"/>
    <w:rsid w:val="00B45557"/>
    <w:rsid w:val="00B93006"/>
    <w:rsid w:val="00BD1202"/>
    <w:rsid w:val="00BD2472"/>
    <w:rsid w:val="00BE149B"/>
    <w:rsid w:val="00CA752D"/>
    <w:rsid w:val="00D1559A"/>
    <w:rsid w:val="00D334F6"/>
    <w:rsid w:val="00D33C70"/>
    <w:rsid w:val="00D43C9F"/>
    <w:rsid w:val="00D80A57"/>
    <w:rsid w:val="00E06F7A"/>
    <w:rsid w:val="00E3608C"/>
    <w:rsid w:val="00F90705"/>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78DA605"/>
  <w15:chartTrackingRefBased/>
  <w15:docId w15:val="{12B4C660-EF19-4C13-950D-D775EBC5386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fr-FR" w:eastAsia="en-US" w:bidi="ar-SA"/>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rsid w:val="00E3608C"/>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Paragraphedeliste">
    <w:name w:val="List Paragraph"/>
    <w:basedOn w:val="Normal"/>
    <w:uiPriority w:val="34"/>
    <w:qFormat/>
    <w:rsid w:val="009D1B04"/>
    <w:pPr>
      <w:ind w:left="720"/>
      <w:contextualSpacing/>
    </w:pPr>
  </w:style>
  <w:style w:type="table" w:styleId="Grilledutableau">
    <w:name w:val="Table Grid"/>
    <w:basedOn w:val="TableauNormal"/>
    <w:uiPriority w:val="39"/>
    <w:rsid w:val="009D69BF"/>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335308667">
      <w:bodyDiv w:val="1"/>
      <w:marLeft w:val="0"/>
      <w:marRight w:val="0"/>
      <w:marTop w:val="0"/>
      <w:marBottom w:val="0"/>
      <w:divBdr>
        <w:top w:val="none" w:sz="0" w:space="0" w:color="auto"/>
        <w:left w:val="none" w:sz="0" w:space="0" w:color="auto"/>
        <w:bottom w:val="none" w:sz="0" w:space="0" w:color="auto"/>
        <w:right w:val="none" w:sz="0" w:space="0" w:color="auto"/>
      </w:divBdr>
    </w:div>
    <w:div w:id="471561959">
      <w:bodyDiv w:val="1"/>
      <w:marLeft w:val="0"/>
      <w:marRight w:val="0"/>
      <w:marTop w:val="0"/>
      <w:marBottom w:val="0"/>
      <w:divBdr>
        <w:top w:val="none" w:sz="0" w:space="0" w:color="auto"/>
        <w:left w:val="none" w:sz="0" w:space="0" w:color="auto"/>
        <w:bottom w:val="none" w:sz="0" w:space="0" w:color="auto"/>
        <w:right w:val="none" w:sz="0" w:space="0" w:color="auto"/>
      </w:divBdr>
    </w:div>
    <w:div w:id="480003094">
      <w:bodyDiv w:val="1"/>
      <w:marLeft w:val="0"/>
      <w:marRight w:val="0"/>
      <w:marTop w:val="0"/>
      <w:marBottom w:val="0"/>
      <w:divBdr>
        <w:top w:val="none" w:sz="0" w:space="0" w:color="auto"/>
        <w:left w:val="none" w:sz="0" w:space="0" w:color="auto"/>
        <w:bottom w:val="none" w:sz="0" w:space="0" w:color="auto"/>
        <w:right w:val="none" w:sz="0" w:space="0" w:color="auto"/>
      </w:divBdr>
    </w:div>
    <w:div w:id="562760158">
      <w:bodyDiv w:val="1"/>
      <w:marLeft w:val="0"/>
      <w:marRight w:val="0"/>
      <w:marTop w:val="0"/>
      <w:marBottom w:val="0"/>
      <w:divBdr>
        <w:top w:val="none" w:sz="0" w:space="0" w:color="auto"/>
        <w:left w:val="none" w:sz="0" w:space="0" w:color="auto"/>
        <w:bottom w:val="none" w:sz="0" w:space="0" w:color="auto"/>
        <w:right w:val="none" w:sz="0" w:space="0" w:color="auto"/>
      </w:divBdr>
    </w:div>
    <w:div w:id="874194162">
      <w:bodyDiv w:val="1"/>
      <w:marLeft w:val="0"/>
      <w:marRight w:val="0"/>
      <w:marTop w:val="0"/>
      <w:marBottom w:val="0"/>
      <w:divBdr>
        <w:top w:val="none" w:sz="0" w:space="0" w:color="auto"/>
        <w:left w:val="none" w:sz="0" w:space="0" w:color="auto"/>
        <w:bottom w:val="none" w:sz="0" w:space="0" w:color="auto"/>
        <w:right w:val="none" w:sz="0" w:space="0" w:color="auto"/>
      </w:divBdr>
    </w:div>
    <w:div w:id="1043021427">
      <w:bodyDiv w:val="1"/>
      <w:marLeft w:val="0"/>
      <w:marRight w:val="0"/>
      <w:marTop w:val="0"/>
      <w:marBottom w:val="0"/>
      <w:divBdr>
        <w:top w:val="none" w:sz="0" w:space="0" w:color="auto"/>
        <w:left w:val="none" w:sz="0" w:space="0" w:color="auto"/>
        <w:bottom w:val="none" w:sz="0" w:space="0" w:color="auto"/>
        <w:right w:val="none" w:sz="0" w:space="0" w:color="auto"/>
      </w:divBdr>
    </w:div>
    <w:div w:id="1067873517">
      <w:bodyDiv w:val="1"/>
      <w:marLeft w:val="0"/>
      <w:marRight w:val="0"/>
      <w:marTop w:val="0"/>
      <w:marBottom w:val="0"/>
      <w:divBdr>
        <w:top w:val="none" w:sz="0" w:space="0" w:color="auto"/>
        <w:left w:val="none" w:sz="0" w:space="0" w:color="auto"/>
        <w:bottom w:val="none" w:sz="0" w:space="0" w:color="auto"/>
        <w:right w:val="none" w:sz="0" w:space="0" w:color="auto"/>
      </w:divBdr>
    </w:div>
    <w:div w:id="1211117455">
      <w:bodyDiv w:val="1"/>
      <w:marLeft w:val="0"/>
      <w:marRight w:val="0"/>
      <w:marTop w:val="0"/>
      <w:marBottom w:val="0"/>
      <w:divBdr>
        <w:top w:val="none" w:sz="0" w:space="0" w:color="auto"/>
        <w:left w:val="none" w:sz="0" w:space="0" w:color="auto"/>
        <w:bottom w:val="none" w:sz="0" w:space="0" w:color="auto"/>
        <w:right w:val="none" w:sz="0" w:space="0" w:color="auto"/>
      </w:divBdr>
    </w:div>
    <w:div w:id="1334528329">
      <w:bodyDiv w:val="1"/>
      <w:marLeft w:val="0"/>
      <w:marRight w:val="0"/>
      <w:marTop w:val="0"/>
      <w:marBottom w:val="0"/>
      <w:divBdr>
        <w:top w:val="none" w:sz="0" w:space="0" w:color="auto"/>
        <w:left w:val="none" w:sz="0" w:space="0" w:color="auto"/>
        <w:bottom w:val="none" w:sz="0" w:space="0" w:color="auto"/>
        <w:right w:val="none" w:sz="0" w:space="0" w:color="auto"/>
      </w:divBdr>
    </w:div>
    <w:div w:id="1641302318">
      <w:bodyDiv w:val="1"/>
      <w:marLeft w:val="0"/>
      <w:marRight w:val="0"/>
      <w:marTop w:val="0"/>
      <w:marBottom w:val="0"/>
      <w:divBdr>
        <w:top w:val="none" w:sz="0" w:space="0" w:color="auto"/>
        <w:left w:val="none" w:sz="0" w:space="0" w:color="auto"/>
        <w:bottom w:val="none" w:sz="0" w:space="0" w:color="auto"/>
        <w:right w:val="none" w:sz="0" w:space="0" w:color="auto"/>
      </w:divBdr>
    </w:div>
    <w:div w:id="1719472438">
      <w:bodyDiv w:val="1"/>
      <w:marLeft w:val="0"/>
      <w:marRight w:val="0"/>
      <w:marTop w:val="0"/>
      <w:marBottom w:val="0"/>
      <w:divBdr>
        <w:top w:val="none" w:sz="0" w:space="0" w:color="auto"/>
        <w:left w:val="none" w:sz="0" w:space="0" w:color="auto"/>
        <w:bottom w:val="none" w:sz="0" w:space="0" w:color="auto"/>
        <w:right w:val="none" w:sz="0" w:space="0" w:color="auto"/>
      </w:divBdr>
    </w:div>
    <w:div w:id="1820613294">
      <w:bodyDiv w:val="1"/>
      <w:marLeft w:val="0"/>
      <w:marRight w:val="0"/>
      <w:marTop w:val="0"/>
      <w:marBottom w:val="0"/>
      <w:divBdr>
        <w:top w:val="none" w:sz="0" w:space="0" w:color="auto"/>
        <w:left w:val="none" w:sz="0" w:space="0" w:color="auto"/>
        <w:bottom w:val="none" w:sz="0" w:space="0" w:color="auto"/>
        <w:right w:val="none" w:sz="0" w:space="0" w:color="auto"/>
      </w:divBdr>
    </w:div>
    <w:div w:id="1848016541">
      <w:bodyDiv w:val="1"/>
      <w:marLeft w:val="0"/>
      <w:marRight w:val="0"/>
      <w:marTop w:val="0"/>
      <w:marBottom w:val="0"/>
      <w:divBdr>
        <w:top w:val="none" w:sz="0" w:space="0" w:color="auto"/>
        <w:left w:val="none" w:sz="0" w:space="0" w:color="auto"/>
        <w:bottom w:val="none" w:sz="0" w:space="0" w:color="auto"/>
        <w:right w:val="none" w:sz="0" w:space="0" w:color="auto"/>
      </w:divBdr>
    </w:div>
    <w:div w:id="207095949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4.png"/><Relationship Id="rId3" Type="http://schemas.openxmlformats.org/officeDocument/2006/relationships/settings" Target="settings.xml"/><Relationship Id="rId7" Type="http://schemas.openxmlformats.org/officeDocument/2006/relationships/image" Target="media/image3.png"/><Relationship Id="rId12" Type="http://schemas.openxmlformats.org/officeDocument/2006/relationships/theme" Target="theme/theme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image" Target="media/image2.png"/><Relationship Id="rId11" Type="http://schemas.openxmlformats.org/officeDocument/2006/relationships/fontTable" Target="fontTable.xml"/><Relationship Id="rId5" Type="http://schemas.openxmlformats.org/officeDocument/2006/relationships/image" Target="media/image1.png"/><Relationship Id="rId10" Type="http://schemas.openxmlformats.org/officeDocument/2006/relationships/image" Target="media/image6.png"/><Relationship Id="rId4" Type="http://schemas.openxmlformats.org/officeDocument/2006/relationships/webSettings" Target="webSettings.xml"/><Relationship Id="rId9" Type="http://schemas.openxmlformats.org/officeDocument/2006/relationships/image" Target="media/image5.jpeg"/></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27</TotalTime>
  <Pages>1</Pages>
  <Words>286</Words>
  <Characters>1578</Characters>
  <Application>Microsoft Office Word</Application>
  <DocSecurity>0</DocSecurity>
  <Lines>13</Lines>
  <Paragraphs>3</Paragraphs>
  <ScaleCrop>false</ScaleCrop>
  <HeadingPairs>
    <vt:vector size="2" baseType="variant">
      <vt:variant>
        <vt:lpstr>Titre</vt:lpstr>
      </vt:variant>
      <vt:variant>
        <vt:i4>1</vt:i4>
      </vt:variant>
    </vt:vector>
  </HeadingPairs>
  <TitlesOfParts>
    <vt:vector size="1" baseType="lpstr">
      <vt:lpstr/>
    </vt:vector>
  </TitlesOfParts>
  <Company/>
  <LinksUpToDate>false</LinksUpToDate>
  <CharactersWithSpaces>1861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calmet francis</dc:creator>
  <cp:keywords/>
  <dc:description/>
  <cp:lastModifiedBy>calmet francis</cp:lastModifiedBy>
  <cp:revision>6</cp:revision>
  <cp:lastPrinted>2018-10-11T16:41:00Z</cp:lastPrinted>
  <dcterms:created xsi:type="dcterms:W3CDTF">2018-10-16T13:03:00Z</dcterms:created>
  <dcterms:modified xsi:type="dcterms:W3CDTF">2018-10-16T15:24:00Z</dcterms:modified>
</cp:coreProperties>
</file>